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A70" w:rsidRDefault="00D219D0">
      <w:pPr>
        <w:rPr>
          <w:b/>
          <w:bCs/>
          <w:u w:val="single"/>
        </w:rPr>
      </w:pPr>
      <w:r>
        <w:rPr>
          <w:b/>
          <w:bCs/>
          <w:u w:val="single"/>
        </w:rPr>
        <w:t>9</w:t>
      </w:r>
      <w:r w:rsidR="00ED6A70">
        <w:rPr>
          <w:b/>
          <w:bCs/>
          <w:u w:val="single"/>
        </w:rPr>
        <w:t>/</w:t>
      </w:r>
      <w:r>
        <w:rPr>
          <w:b/>
          <w:bCs/>
          <w:u w:val="single"/>
        </w:rPr>
        <w:t>01</w:t>
      </w:r>
      <w:r w:rsidR="0033037F">
        <w:rPr>
          <w:b/>
          <w:bCs/>
          <w:u w:val="single"/>
        </w:rPr>
        <w:t>/2021</w:t>
      </w:r>
    </w:p>
    <w:p w:rsidR="00ED6A70" w:rsidRPr="00E429BB" w:rsidRDefault="00E429BB">
      <w:pPr>
        <w:rPr>
          <w:b/>
          <w:bCs/>
          <w:sz w:val="28"/>
          <w:szCs w:val="28"/>
          <w:u w:val="single"/>
        </w:rPr>
      </w:pPr>
      <w:r w:rsidRPr="00E429BB">
        <w:rPr>
          <w:b/>
          <w:bCs/>
          <w:sz w:val="28"/>
          <w:szCs w:val="28"/>
          <w:u w:val="single"/>
        </w:rPr>
        <w:t>City of Pompano Beach</w:t>
      </w:r>
    </w:p>
    <w:p w:rsidR="00E429BB" w:rsidRPr="00E429BB" w:rsidRDefault="00E429BB">
      <w:pPr>
        <w:rPr>
          <w:b/>
          <w:bCs/>
          <w:sz w:val="28"/>
          <w:szCs w:val="28"/>
          <w:u w:val="single"/>
        </w:rPr>
      </w:pPr>
      <w:r w:rsidRPr="00E429BB">
        <w:rPr>
          <w:b/>
          <w:bCs/>
          <w:sz w:val="28"/>
          <w:szCs w:val="28"/>
          <w:u w:val="single"/>
        </w:rPr>
        <w:t>DRC committee:</w:t>
      </w:r>
    </w:p>
    <w:p w:rsidR="00E429BB" w:rsidRDefault="00606D88">
      <w:pPr>
        <w:rPr>
          <w:b/>
          <w:bCs/>
          <w:u w:val="single"/>
        </w:rPr>
      </w:pPr>
      <w:r>
        <w:rPr>
          <w:b/>
          <w:bCs/>
          <w:u w:val="single"/>
        </w:rPr>
        <w:t>PROJECT: RESIDENTIAL ADDITION UNIT # 4</w:t>
      </w:r>
    </w:p>
    <w:p w:rsidR="00606D88" w:rsidRDefault="00606D88">
      <w:pPr>
        <w:rPr>
          <w:b/>
          <w:bCs/>
          <w:u w:val="single"/>
        </w:rPr>
      </w:pPr>
      <w:r>
        <w:rPr>
          <w:b/>
          <w:bCs/>
          <w:u w:val="single"/>
        </w:rPr>
        <w:t xml:space="preserve">ADDRESS: 504 S. OCEAN BOULEVARD, POMPANO BEACH, </w:t>
      </w:r>
      <w:r w:rsidR="0087755E">
        <w:rPr>
          <w:b/>
          <w:bCs/>
          <w:u w:val="single"/>
        </w:rPr>
        <w:t>Florida</w:t>
      </w:r>
      <w:r>
        <w:rPr>
          <w:b/>
          <w:bCs/>
          <w:u w:val="single"/>
        </w:rPr>
        <w:t xml:space="preserve"> 33062</w:t>
      </w:r>
    </w:p>
    <w:p w:rsidR="00606D88" w:rsidRDefault="00606D88">
      <w:pPr>
        <w:rPr>
          <w:b/>
          <w:bCs/>
          <w:u w:val="single"/>
        </w:rPr>
      </w:pPr>
      <w:r>
        <w:rPr>
          <w:b/>
          <w:bCs/>
          <w:u w:val="single"/>
        </w:rPr>
        <w:t xml:space="preserve">FOLIO:  </w:t>
      </w:r>
      <w:r w:rsidR="001D5B47">
        <w:rPr>
          <w:b/>
          <w:bCs/>
          <w:u w:val="single"/>
        </w:rPr>
        <w:t>4943 06 06 0360</w:t>
      </w:r>
    </w:p>
    <w:p w:rsidR="00B479E8" w:rsidRDefault="00B479E8">
      <w:pPr>
        <w:rPr>
          <w:b/>
          <w:bCs/>
          <w:u w:val="single"/>
        </w:rPr>
      </w:pPr>
    </w:p>
    <w:p w:rsidR="003B2C2E" w:rsidRDefault="003B2C2E">
      <w:pPr>
        <w:rPr>
          <w:b/>
          <w:bCs/>
          <w:sz w:val="24"/>
          <w:szCs w:val="24"/>
          <w:u w:val="single"/>
        </w:rPr>
      </w:pPr>
      <w:r>
        <w:rPr>
          <w:b/>
          <w:bCs/>
          <w:sz w:val="24"/>
          <w:szCs w:val="24"/>
          <w:u w:val="single"/>
        </w:rPr>
        <w:t>ARCHITECTURAL STYLE NARRATIVE</w:t>
      </w:r>
    </w:p>
    <w:p w:rsidR="0087755E" w:rsidRPr="00876F6D" w:rsidRDefault="0087755E">
      <w:pPr>
        <w:rPr>
          <w:b/>
          <w:bCs/>
          <w:sz w:val="28"/>
          <w:szCs w:val="28"/>
          <w:u w:val="single"/>
        </w:rPr>
      </w:pPr>
      <w:r w:rsidRPr="00876F6D">
        <w:rPr>
          <w:sz w:val="28"/>
          <w:szCs w:val="28"/>
        </w:rPr>
        <w:t xml:space="preserve">The architectural style chosen for this new addition is the Florida maritime vernacular style, architectural substyle: </w:t>
      </w:r>
      <w:r w:rsidRPr="00876F6D">
        <w:rPr>
          <w:b/>
          <w:bCs/>
          <w:sz w:val="28"/>
          <w:szCs w:val="28"/>
          <w:u w:val="single"/>
        </w:rPr>
        <w:t>Tropical Old Florida.</w:t>
      </w:r>
    </w:p>
    <w:p w:rsidR="0087755E" w:rsidRPr="00876F6D" w:rsidRDefault="0087755E">
      <w:pPr>
        <w:rPr>
          <w:b/>
          <w:bCs/>
          <w:sz w:val="28"/>
          <w:szCs w:val="28"/>
          <w:u w:val="single"/>
        </w:rPr>
      </w:pPr>
      <w:r w:rsidRPr="00876F6D">
        <w:rPr>
          <w:b/>
          <w:bCs/>
          <w:sz w:val="28"/>
          <w:szCs w:val="28"/>
          <w:u w:val="single"/>
        </w:rPr>
        <w:t>Building fa</w:t>
      </w:r>
      <w:r w:rsidR="00876F6D">
        <w:rPr>
          <w:b/>
          <w:bCs/>
          <w:sz w:val="28"/>
          <w:szCs w:val="28"/>
          <w:u w:val="single"/>
        </w:rPr>
        <w:t>c</w:t>
      </w:r>
      <w:r w:rsidRPr="00876F6D">
        <w:rPr>
          <w:b/>
          <w:bCs/>
          <w:sz w:val="28"/>
          <w:szCs w:val="28"/>
          <w:u w:val="single"/>
        </w:rPr>
        <w:t>ade articulation</w:t>
      </w:r>
    </w:p>
    <w:p w:rsidR="005A6192" w:rsidRDefault="005A6192">
      <w:pPr>
        <w:rPr>
          <w:sz w:val="28"/>
          <w:szCs w:val="28"/>
        </w:rPr>
      </w:pPr>
      <w:r w:rsidRPr="00876F6D">
        <w:rPr>
          <w:sz w:val="28"/>
          <w:szCs w:val="28"/>
        </w:rPr>
        <w:t>The existing 1</w:t>
      </w:r>
      <w:r w:rsidRPr="00876F6D">
        <w:rPr>
          <w:sz w:val="28"/>
          <w:szCs w:val="28"/>
          <w:vertAlign w:val="superscript"/>
        </w:rPr>
        <w:t>st</w:t>
      </w:r>
      <w:r w:rsidRPr="00876F6D">
        <w:rPr>
          <w:sz w:val="28"/>
          <w:szCs w:val="28"/>
        </w:rPr>
        <w:t xml:space="preserve"> floor &amp; 2</w:t>
      </w:r>
      <w:r w:rsidRPr="00876F6D">
        <w:rPr>
          <w:sz w:val="28"/>
          <w:szCs w:val="28"/>
          <w:vertAlign w:val="superscript"/>
        </w:rPr>
        <w:t>nd</w:t>
      </w:r>
      <w:r w:rsidRPr="00876F6D">
        <w:rPr>
          <w:sz w:val="28"/>
          <w:szCs w:val="28"/>
        </w:rPr>
        <w:t xml:space="preserve"> floor is a simple structure connected by an exterior stair as required by access and exit.</w:t>
      </w:r>
    </w:p>
    <w:p w:rsidR="0099421D" w:rsidRPr="0099421D" w:rsidRDefault="0099421D">
      <w:pPr>
        <w:rPr>
          <w:b/>
          <w:bCs/>
          <w:sz w:val="28"/>
          <w:szCs w:val="28"/>
          <w:u w:val="single"/>
        </w:rPr>
      </w:pPr>
      <w:r w:rsidRPr="0099421D">
        <w:rPr>
          <w:b/>
          <w:bCs/>
          <w:sz w:val="28"/>
          <w:szCs w:val="28"/>
          <w:u w:val="single"/>
        </w:rPr>
        <w:t>FACADE MATERIAL</w:t>
      </w:r>
    </w:p>
    <w:p w:rsidR="0099421D" w:rsidRDefault="005A6192">
      <w:pPr>
        <w:rPr>
          <w:sz w:val="28"/>
          <w:szCs w:val="28"/>
        </w:rPr>
      </w:pPr>
      <w:r w:rsidRPr="00876F6D">
        <w:rPr>
          <w:sz w:val="28"/>
          <w:szCs w:val="28"/>
        </w:rPr>
        <w:t>The existing finish is applied smooth stucco</w:t>
      </w:r>
      <w:r w:rsidR="00F9275D" w:rsidRPr="00876F6D">
        <w:rPr>
          <w:sz w:val="28"/>
          <w:szCs w:val="28"/>
        </w:rPr>
        <w:t>.</w:t>
      </w:r>
      <w:r w:rsidR="00BB08ED">
        <w:rPr>
          <w:sz w:val="28"/>
          <w:szCs w:val="28"/>
        </w:rPr>
        <w:t xml:space="preserve"> The addition will match existing </w:t>
      </w:r>
      <w:r w:rsidR="00BB2530">
        <w:rPr>
          <w:sz w:val="28"/>
          <w:szCs w:val="28"/>
        </w:rPr>
        <w:t>finish</w:t>
      </w:r>
      <w:r w:rsidR="00BB2530" w:rsidRPr="00876F6D">
        <w:rPr>
          <w:sz w:val="28"/>
          <w:szCs w:val="28"/>
        </w:rPr>
        <w:t xml:space="preserve"> The</w:t>
      </w:r>
      <w:r w:rsidR="00F9275D" w:rsidRPr="00876F6D">
        <w:rPr>
          <w:sz w:val="28"/>
          <w:szCs w:val="28"/>
        </w:rPr>
        <w:t xml:space="preserve"> exterior doors &amp; windows will have a </w:t>
      </w:r>
      <w:r w:rsidR="00876F6D" w:rsidRPr="00876F6D">
        <w:rPr>
          <w:sz w:val="28"/>
          <w:szCs w:val="28"/>
        </w:rPr>
        <w:t>cast stone molding</w:t>
      </w:r>
      <w:r w:rsidR="00F9275D" w:rsidRPr="00876F6D">
        <w:rPr>
          <w:sz w:val="28"/>
          <w:szCs w:val="28"/>
        </w:rPr>
        <w:t xml:space="preserve"> as a typical detail</w:t>
      </w:r>
      <w:r w:rsidR="00876F6D">
        <w:rPr>
          <w:sz w:val="28"/>
          <w:szCs w:val="28"/>
        </w:rPr>
        <w:t>.</w:t>
      </w:r>
      <w:r w:rsidR="00BB2530">
        <w:rPr>
          <w:sz w:val="28"/>
          <w:szCs w:val="28"/>
        </w:rPr>
        <w:t xml:space="preserve"> The addition in the rear of the existing building is a simple, rectilinear volume connected internally to the unit # 4 in the rear. The main living spaces will be in the new addition and will be at a height of 40”-0” with a partially covered outdoor area with arched openings similar as the ones at the breeze</w:t>
      </w:r>
      <w:r w:rsidR="00DE1293">
        <w:rPr>
          <w:sz w:val="28"/>
          <w:szCs w:val="28"/>
        </w:rPr>
        <w:t>way</w:t>
      </w:r>
      <w:r w:rsidR="00BB2530">
        <w:rPr>
          <w:sz w:val="28"/>
          <w:szCs w:val="28"/>
        </w:rPr>
        <w:t xml:space="preserve"> area at the ground floor.</w:t>
      </w:r>
      <w:r w:rsidR="0099421D">
        <w:rPr>
          <w:sz w:val="28"/>
          <w:szCs w:val="28"/>
        </w:rPr>
        <w:t xml:space="preserve"> Neutral Colors for the façade are warm colors (proposed of white color)</w:t>
      </w:r>
    </w:p>
    <w:p w:rsidR="0099421D" w:rsidRDefault="0099421D">
      <w:pPr>
        <w:rPr>
          <w:b/>
          <w:bCs/>
          <w:sz w:val="28"/>
          <w:szCs w:val="28"/>
          <w:u w:val="single"/>
        </w:rPr>
      </w:pPr>
      <w:r w:rsidRPr="0099421D">
        <w:rPr>
          <w:b/>
          <w:bCs/>
          <w:sz w:val="28"/>
          <w:szCs w:val="28"/>
          <w:u w:val="single"/>
        </w:rPr>
        <w:t>ROOF FORM</w:t>
      </w:r>
    </w:p>
    <w:p w:rsidR="0099421D" w:rsidRDefault="0099421D">
      <w:pPr>
        <w:rPr>
          <w:sz w:val="28"/>
          <w:szCs w:val="28"/>
        </w:rPr>
      </w:pPr>
      <w:r>
        <w:rPr>
          <w:sz w:val="28"/>
          <w:szCs w:val="28"/>
        </w:rPr>
        <w:t xml:space="preserve">The proposed roof is sloped roof with </w:t>
      </w:r>
      <w:r w:rsidR="00CE0006">
        <w:rPr>
          <w:sz w:val="28"/>
          <w:szCs w:val="28"/>
        </w:rPr>
        <w:t xml:space="preserve">sheet </w:t>
      </w:r>
      <w:r w:rsidR="00D219D0">
        <w:rPr>
          <w:sz w:val="28"/>
          <w:szCs w:val="28"/>
        </w:rPr>
        <w:t>metal roof</w:t>
      </w:r>
      <w:r>
        <w:rPr>
          <w:sz w:val="28"/>
          <w:szCs w:val="28"/>
        </w:rPr>
        <w:t>. The secondary roof is a pergola on the 2</w:t>
      </w:r>
      <w:r w:rsidRPr="0099421D">
        <w:rPr>
          <w:sz w:val="28"/>
          <w:szCs w:val="28"/>
          <w:vertAlign w:val="superscript"/>
        </w:rPr>
        <w:t>nd</w:t>
      </w:r>
      <w:r>
        <w:rPr>
          <w:sz w:val="28"/>
          <w:szCs w:val="28"/>
        </w:rPr>
        <w:t xml:space="preserve"> floor level and sloped roof at the addition roof level</w:t>
      </w:r>
      <w:r w:rsidR="00D219D0">
        <w:rPr>
          <w:sz w:val="28"/>
          <w:szCs w:val="28"/>
        </w:rPr>
        <w:t>.</w:t>
      </w:r>
    </w:p>
    <w:p w:rsidR="00D219D0" w:rsidRDefault="00D219D0">
      <w:pPr>
        <w:rPr>
          <w:sz w:val="28"/>
          <w:szCs w:val="28"/>
        </w:rPr>
      </w:pPr>
      <w:r>
        <w:rPr>
          <w:sz w:val="28"/>
          <w:szCs w:val="28"/>
        </w:rPr>
        <w:t>Existing roof will be changed to metal roof to match proposed roof throughout the entire building</w:t>
      </w:r>
    </w:p>
    <w:p w:rsidR="00D219D0" w:rsidRDefault="00D219D0">
      <w:pPr>
        <w:rPr>
          <w:sz w:val="28"/>
          <w:szCs w:val="28"/>
        </w:rPr>
      </w:pPr>
    </w:p>
    <w:p w:rsidR="00D219D0" w:rsidRPr="0099421D" w:rsidRDefault="00D219D0">
      <w:pPr>
        <w:rPr>
          <w:sz w:val="28"/>
          <w:szCs w:val="28"/>
        </w:rPr>
      </w:pPr>
    </w:p>
    <w:p w:rsidR="0099421D" w:rsidRPr="0099421D" w:rsidRDefault="0099421D">
      <w:pPr>
        <w:rPr>
          <w:b/>
          <w:bCs/>
          <w:sz w:val="28"/>
          <w:szCs w:val="28"/>
          <w:u w:val="single"/>
        </w:rPr>
      </w:pPr>
      <w:r w:rsidRPr="0099421D">
        <w:rPr>
          <w:b/>
          <w:bCs/>
          <w:sz w:val="28"/>
          <w:szCs w:val="28"/>
          <w:u w:val="single"/>
        </w:rPr>
        <w:lastRenderedPageBreak/>
        <w:t>BALCONY</w:t>
      </w:r>
      <w:r>
        <w:rPr>
          <w:b/>
          <w:bCs/>
          <w:sz w:val="28"/>
          <w:szCs w:val="28"/>
          <w:u w:val="single"/>
        </w:rPr>
        <w:t xml:space="preserve"> / PERGOLA AT THE NEW ADDITION</w:t>
      </w:r>
    </w:p>
    <w:p w:rsidR="009042C9" w:rsidRPr="00D219D0" w:rsidRDefault="00BB2530">
      <w:pPr>
        <w:rPr>
          <w:sz w:val="28"/>
          <w:szCs w:val="28"/>
        </w:rPr>
      </w:pPr>
      <w:r>
        <w:rPr>
          <w:sz w:val="28"/>
          <w:szCs w:val="28"/>
        </w:rPr>
        <w:t>At the 2</w:t>
      </w:r>
      <w:r w:rsidRPr="00BB2530">
        <w:rPr>
          <w:sz w:val="28"/>
          <w:szCs w:val="28"/>
          <w:vertAlign w:val="superscript"/>
        </w:rPr>
        <w:t>nd</w:t>
      </w:r>
      <w:r>
        <w:rPr>
          <w:sz w:val="28"/>
          <w:szCs w:val="28"/>
        </w:rPr>
        <w:t xml:space="preserve"> floor of the new addition</w:t>
      </w:r>
      <w:r w:rsidR="0099421D">
        <w:rPr>
          <w:sz w:val="28"/>
          <w:szCs w:val="28"/>
        </w:rPr>
        <w:t xml:space="preserve"> the proposed </w:t>
      </w:r>
      <w:r w:rsidR="009042C9">
        <w:rPr>
          <w:sz w:val="28"/>
          <w:szCs w:val="28"/>
        </w:rPr>
        <w:t xml:space="preserve">outdoor </w:t>
      </w:r>
      <w:r w:rsidR="0099421D">
        <w:rPr>
          <w:sz w:val="28"/>
          <w:szCs w:val="28"/>
        </w:rPr>
        <w:t>area adjacent to the</w:t>
      </w:r>
      <w:r w:rsidR="009042C9">
        <w:rPr>
          <w:sz w:val="28"/>
          <w:szCs w:val="28"/>
        </w:rPr>
        <w:t xml:space="preserve"> proposed kitchen/living room/dining room areas will be covered by a wooden pergola. </w:t>
      </w:r>
    </w:p>
    <w:p w:rsidR="009042C9" w:rsidRDefault="009042C9">
      <w:pPr>
        <w:rPr>
          <w:b/>
          <w:bCs/>
          <w:sz w:val="28"/>
          <w:szCs w:val="28"/>
          <w:u w:val="single"/>
        </w:rPr>
      </w:pPr>
      <w:r>
        <w:rPr>
          <w:b/>
          <w:bCs/>
          <w:sz w:val="28"/>
          <w:szCs w:val="28"/>
          <w:u w:val="single"/>
        </w:rPr>
        <w:t>DOORS/WINDOWS</w:t>
      </w:r>
      <w:r w:rsidR="006D38BC">
        <w:rPr>
          <w:b/>
          <w:bCs/>
          <w:sz w:val="28"/>
          <w:szCs w:val="28"/>
          <w:u w:val="single"/>
        </w:rPr>
        <w:t>/SHADING</w:t>
      </w:r>
    </w:p>
    <w:p w:rsidR="009042C9" w:rsidRDefault="006D38BC">
      <w:pPr>
        <w:rPr>
          <w:sz w:val="28"/>
          <w:szCs w:val="28"/>
        </w:rPr>
      </w:pPr>
      <w:r>
        <w:rPr>
          <w:sz w:val="28"/>
          <w:szCs w:val="28"/>
        </w:rPr>
        <w:t>All exterior doors to be solid core door with a cast concrete trim.</w:t>
      </w:r>
    </w:p>
    <w:p w:rsidR="006D38BC" w:rsidRPr="009042C9" w:rsidRDefault="006D38BC">
      <w:pPr>
        <w:rPr>
          <w:sz w:val="28"/>
          <w:szCs w:val="28"/>
        </w:rPr>
      </w:pPr>
      <w:r w:rsidRPr="006D38BC">
        <w:rPr>
          <w:sz w:val="28"/>
          <w:szCs w:val="28"/>
        </w:rPr>
        <w:t xml:space="preserve">Windows and doors along a street-facing building facade may be </w:t>
      </w:r>
      <w:r w:rsidR="00D219D0">
        <w:rPr>
          <w:sz w:val="28"/>
          <w:szCs w:val="28"/>
        </w:rPr>
        <w:t xml:space="preserve">applied </w:t>
      </w:r>
      <w:r w:rsidRPr="006D38BC">
        <w:rPr>
          <w:sz w:val="28"/>
          <w:szCs w:val="28"/>
        </w:rPr>
        <w:t>with devices designed in accordance with the standards set forth below in Table 155.3703.F.7.j for the proposed architectural style and the specific type of shading device design used. Only one allowable shading device design shall be used.</w:t>
      </w:r>
    </w:p>
    <w:p w:rsidR="009042C9" w:rsidRDefault="009042C9">
      <w:pPr>
        <w:rPr>
          <w:b/>
          <w:bCs/>
          <w:sz w:val="28"/>
          <w:szCs w:val="28"/>
          <w:u w:val="single"/>
        </w:rPr>
      </w:pPr>
      <w:r w:rsidRPr="009042C9">
        <w:rPr>
          <w:b/>
          <w:bCs/>
          <w:sz w:val="28"/>
          <w:szCs w:val="28"/>
          <w:u w:val="single"/>
        </w:rPr>
        <w:t>BALCONY RAILING</w:t>
      </w:r>
    </w:p>
    <w:p w:rsidR="009042C9" w:rsidRDefault="009042C9" w:rsidP="009042C9">
      <w:pPr>
        <w:rPr>
          <w:b/>
          <w:bCs/>
          <w:sz w:val="28"/>
          <w:szCs w:val="28"/>
          <w:u w:val="single"/>
        </w:rPr>
      </w:pPr>
      <w:r>
        <w:rPr>
          <w:sz w:val="28"/>
          <w:szCs w:val="28"/>
        </w:rPr>
        <w:t>The proposed guard railing is set a 42” AFF and the material is wrought iron</w:t>
      </w:r>
    </w:p>
    <w:p w:rsidR="009042C9" w:rsidRDefault="009042C9" w:rsidP="009042C9">
      <w:pPr>
        <w:rPr>
          <w:b/>
          <w:bCs/>
          <w:sz w:val="28"/>
          <w:szCs w:val="28"/>
          <w:u w:val="single"/>
        </w:rPr>
      </w:pPr>
      <w:r>
        <w:rPr>
          <w:b/>
          <w:bCs/>
          <w:sz w:val="28"/>
          <w:szCs w:val="28"/>
          <w:u w:val="single"/>
        </w:rPr>
        <w:t>PROJECTION SUPPORTING STRUCTURE DESIGN</w:t>
      </w:r>
    </w:p>
    <w:p w:rsidR="009042C9" w:rsidRPr="009042C9" w:rsidRDefault="009042C9" w:rsidP="009042C9">
      <w:pPr>
        <w:rPr>
          <w:sz w:val="28"/>
          <w:szCs w:val="28"/>
        </w:rPr>
      </w:pPr>
      <w:r>
        <w:rPr>
          <w:sz w:val="28"/>
          <w:szCs w:val="28"/>
        </w:rPr>
        <w:t>Columns will have an ornamental bracket design</w:t>
      </w:r>
    </w:p>
    <w:p w:rsidR="003B2C2E" w:rsidRDefault="003B2C2E">
      <w:pPr>
        <w:rPr>
          <w:b/>
          <w:bCs/>
          <w:sz w:val="28"/>
          <w:szCs w:val="28"/>
          <w:u w:val="single"/>
        </w:rPr>
      </w:pPr>
    </w:p>
    <w:p w:rsidR="009042C9" w:rsidRDefault="009042C9">
      <w:pPr>
        <w:rPr>
          <w:b/>
          <w:bCs/>
        </w:rPr>
      </w:pPr>
    </w:p>
    <w:p w:rsidR="00606D88" w:rsidRPr="006D38BC" w:rsidRDefault="00606D88">
      <w:pPr>
        <w:rPr>
          <w:b/>
          <w:bCs/>
          <w:sz w:val="28"/>
          <w:szCs w:val="28"/>
        </w:rPr>
      </w:pPr>
      <w:r w:rsidRPr="006D38BC">
        <w:rPr>
          <w:b/>
          <w:bCs/>
          <w:sz w:val="28"/>
          <w:szCs w:val="28"/>
        </w:rPr>
        <w:t>LUIS URIARTE</w:t>
      </w:r>
    </w:p>
    <w:p w:rsidR="00606D88" w:rsidRPr="006D38BC" w:rsidRDefault="00606D88">
      <w:pPr>
        <w:rPr>
          <w:b/>
          <w:bCs/>
          <w:sz w:val="28"/>
          <w:szCs w:val="28"/>
        </w:rPr>
      </w:pPr>
      <w:r w:rsidRPr="006D38BC">
        <w:rPr>
          <w:b/>
          <w:bCs/>
          <w:sz w:val="28"/>
          <w:szCs w:val="28"/>
        </w:rPr>
        <w:t>ARCHITECT</w:t>
      </w:r>
    </w:p>
    <w:p w:rsidR="00656465" w:rsidRDefault="00656465">
      <w:pPr>
        <w:rPr>
          <w:b/>
          <w:bCs/>
          <w:u w:val="single"/>
        </w:rPr>
      </w:pPr>
    </w:p>
    <w:p w:rsidR="00E429BB" w:rsidRDefault="00E429BB">
      <w:pPr>
        <w:rPr>
          <w:b/>
          <w:bCs/>
          <w:u w:val="single"/>
        </w:rPr>
      </w:pPr>
    </w:p>
    <w:p w:rsidR="00E429BB" w:rsidRPr="00ED6A70" w:rsidRDefault="00E429BB">
      <w:pPr>
        <w:rPr>
          <w:b/>
          <w:bCs/>
          <w:u w:val="single"/>
        </w:rPr>
      </w:pPr>
    </w:p>
    <w:sectPr w:rsidR="00E429BB" w:rsidRPr="00ED6A70" w:rsidSect="00403C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79E8"/>
    <w:rsid w:val="0008172F"/>
    <w:rsid w:val="001A038D"/>
    <w:rsid w:val="001D5B47"/>
    <w:rsid w:val="0033037F"/>
    <w:rsid w:val="003B2C2E"/>
    <w:rsid w:val="00403CF7"/>
    <w:rsid w:val="005A6192"/>
    <w:rsid w:val="00606D88"/>
    <w:rsid w:val="00656465"/>
    <w:rsid w:val="006D38BC"/>
    <w:rsid w:val="00876F6D"/>
    <w:rsid w:val="0087755E"/>
    <w:rsid w:val="009042C9"/>
    <w:rsid w:val="0099421D"/>
    <w:rsid w:val="00B479E8"/>
    <w:rsid w:val="00BB08ED"/>
    <w:rsid w:val="00BB2530"/>
    <w:rsid w:val="00CE0006"/>
    <w:rsid w:val="00D219D0"/>
    <w:rsid w:val="00DE1293"/>
    <w:rsid w:val="00E429BB"/>
    <w:rsid w:val="00ED6A70"/>
    <w:rsid w:val="00F927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Uriarte, Samarah, C</dc:creator>
  <cp:keywords/>
  <dc:description/>
  <cp:lastModifiedBy>luis uriarte</cp:lastModifiedBy>
  <cp:revision>3</cp:revision>
  <cp:lastPrinted>2021-10-05T19:56:00Z</cp:lastPrinted>
  <dcterms:created xsi:type="dcterms:W3CDTF">2021-10-05T11:58:00Z</dcterms:created>
  <dcterms:modified xsi:type="dcterms:W3CDTF">2021-10-05T19:57:00Z</dcterms:modified>
</cp:coreProperties>
</file>